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04A7F" w14:textId="03864160" w:rsidR="00D1454B" w:rsidRDefault="00D1454B" w:rsidP="00D1454B">
      <w:pPr>
        <w:jc w:val="both"/>
        <w:rPr>
          <w:rFonts w:ascii="Minion Web" w:hAnsi="Minion Web"/>
          <w:b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E4A7485" wp14:editId="3C362069">
                <wp:simplePos x="0" y="0"/>
                <wp:positionH relativeFrom="column">
                  <wp:posOffset>-1068705</wp:posOffset>
                </wp:positionH>
                <wp:positionV relativeFrom="paragraph">
                  <wp:posOffset>13970</wp:posOffset>
                </wp:positionV>
                <wp:extent cx="9052560" cy="5394960"/>
                <wp:effectExtent l="7620" t="9525" r="7620" b="5715"/>
                <wp:wrapNone/>
                <wp:docPr id="6" name="Svitek: svislý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52560" cy="5394960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99CCFF"/>
                            </a:gs>
                            <a:gs pos="100000">
                              <a:srgbClr val="CCFFF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C95E5C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Svitek: svislý 6" o:spid="_x0000_s1026" type="#_x0000_t97" style="position:absolute;margin-left:-84.15pt;margin-top:1.1pt;width:712.8pt;height:424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" o:allowincell="f" fillcolor="#9cf">
                <v:fill color2="#cff" focus="100%" type="gradient"/>
              </v:shape>
            </w:pict>
          </mc:Fallback>
        </mc:AlternateContent>
      </w:r>
    </w:p>
    <w:p w14:paraId="3D56D270" w14:textId="77777777" w:rsidR="00D1454B" w:rsidRDefault="00D1454B" w:rsidP="00D1454B">
      <w:pPr>
        <w:jc w:val="center"/>
        <w:rPr>
          <w:rFonts w:ascii="Minion Web" w:hAnsi="Minion Web"/>
          <w:b/>
          <w:sz w:val="36"/>
        </w:rPr>
      </w:pPr>
    </w:p>
    <w:p w14:paraId="46D3E688" w14:textId="77777777" w:rsidR="00D1454B" w:rsidRDefault="00D1454B" w:rsidP="00D1454B">
      <w:pPr>
        <w:jc w:val="right"/>
        <w:rPr>
          <w:rFonts w:ascii="Minion Web" w:hAnsi="Minion Web"/>
          <w:b/>
          <w:sz w:val="36"/>
        </w:rPr>
      </w:pPr>
    </w:p>
    <w:p w14:paraId="4A3FD310" w14:textId="5D5FE71E" w:rsidR="00D1454B" w:rsidRDefault="00D1454B" w:rsidP="00D1454B">
      <w:pPr>
        <w:jc w:val="center"/>
        <w:rPr>
          <w:rFonts w:ascii="Minion Web" w:hAnsi="Minion Web"/>
          <w:b/>
          <w:sz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964E962" wp14:editId="59744AA1">
            <wp:simplePos x="0" y="0"/>
            <wp:positionH relativeFrom="margin">
              <wp:posOffset>-191135</wp:posOffset>
            </wp:positionH>
            <wp:positionV relativeFrom="margin">
              <wp:posOffset>934720</wp:posOffset>
            </wp:positionV>
            <wp:extent cx="2165985" cy="1743710"/>
            <wp:effectExtent l="0" t="0" r="5715" b="8890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65985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90D69F" w14:textId="77777777" w:rsidR="00D1454B" w:rsidRDefault="00D1454B" w:rsidP="00D1454B">
      <w:pPr>
        <w:jc w:val="center"/>
        <w:rPr>
          <w:rFonts w:ascii="Minion Web CE" w:hAnsi="Minion Web CE"/>
          <w:b/>
          <w:sz w:val="36"/>
        </w:rPr>
      </w:pPr>
      <w:r>
        <w:rPr>
          <w:rFonts w:ascii="Minion Web CE" w:hAnsi="Minion Web CE"/>
          <w:b/>
          <w:sz w:val="36"/>
        </w:rPr>
        <w:t>Milý prvňáčku!</w:t>
      </w:r>
    </w:p>
    <w:p w14:paraId="08864205" w14:textId="77777777" w:rsidR="00D1454B" w:rsidRDefault="00D1454B" w:rsidP="00D1454B">
      <w:pPr>
        <w:jc w:val="both"/>
        <w:rPr>
          <w:rFonts w:ascii="Minion Web" w:hAnsi="Minion Web"/>
          <w:sz w:val="36"/>
        </w:rPr>
      </w:pPr>
    </w:p>
    <w:p w14:paraId="219F6C65" w14:textId="77777777" w:rsidR="00D1454B" w:rsidRDefault="00D1454B" w:rsidP="00D1454B">
      <w:pPr>
        <w:pStyle w:val="Zkladntext"/>
        <w:rPr>
          <w:rFonts w:ascii="Minion Web CE" w:hAnsi="Minion Web CE"/>
        </w:rPr>
      </w:pPr>
      <w:r>
        <w:rPr>
          <w:rFonts w:ascii="Minion Web CE" w:hAnsi="Minion Web CE"/>
        </w:rPr>
        <w:t>Blíží se čas, kdy poprvé usedneš do školní lavice a začneš poznávat spoustu nových a zajímavých věcí.</w:t>
      </w:r>
    </w:p>
    <w:p w14:paraId="7C0E2977" w14:textId="60C62839" w:rsidR="00D1454B" w:rsidRDefault="00D1454B" w:rsidP="00D1454B">
      <w:pPr>
        <w:pStyle w:val="Nadpis2"/>
        <w:rPr>
          <w:rFonts w:ascii="Minion Web CE" w:hAnsi="Minion Web C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F5A30FD" wp14:editId="748D0357">
            <wp:simplePos x="0" y="0"/>
            <wp:positionH relativeFrom="margin">
              <wp:posOffset>4669155</wp:posOffset>
            </wp:positionH>
            <wp:positionV relativeFrom="margin">
              <wp:posOffset>2985135</wp:posOffset>
            </wp:positionV>
            <wp:extent cx="2530475" cy="1722755"/>
            <wp:effectExtent l="0" t="0" r="3175" b="10795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475" cy="172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inion Web CE" w:hAnsi="Minion Web CE"/>
        </w:rPr>
        <w:t xml:space="preserve">Najdeš si nové kamarády, seznámíš se s novými dospěláky a hlavně – staneš se </w:t>
      </w:r>
      <w:r>
        <w:rPr>
          <w:b/>
          <w:smallCaps/>
        </w:rPr>
        <w:t>školákem!</w:t>
      </w:r>
      <w:r>
        <w:t xml:space="preserve"> Ale pozor! To znamená, že budeš mít t</w:t>
      </w:r>
      <w:r>
        <w:rPr>
          <w:rFonts w:ascii="Minion Web CE" w:hAnsi="Minion Web CE"/>
        </w:rPr>
        <w:t>aké více povinností. Budeš se muset každý den pěkně připravit do školy a poctivě splnit úkoly, které si ve škole uložíme.</w:t>
      </w:r>
      <w:r>
        <w:t xml:space="preserve"> </w:t>
      </w:r>
      <w:r>
        <w:rPr>
          <w:rFonts w:ascii="Minion Web CE" w:hAnsi="Minion Web CE"/>
        </w:rPr>
        <w:t>Věřím, že to všechno hravě zvládneš.</w:t>
      </w:r>
    </w:p>
    <w:p w14:paraId="4659C513" w14:textId="77777777" w:rsidR="00D1454B" w:rsidRDefault="00D1454B" w:rsidP="00D1454B">
      <w:pPr>
        <w:pStyle w:val="Nadpis3"/>
        <w:jc w:val="both"/>
      </w:pPr>
      <w:r>
        <w:rPr>
          <w:rFonts w:ascii="Minion Web CE" w:hAnsi="Minion Web CE"/>
        </w:rPr>
        <w:t>Když budeš šikovný a pracovitý, brzy budeš mít v notýsku samé jedničky a v sešitech se na tebe budou smát veselá razítka.</w:t>
      </w:r>
      <w:r w:rsidRPr="001D6C8F">
        <w:t xml:space="preserve"> </w:t>
      </w:r>
    </w:p>
    <w:p w14:paraId="7CEA33B4" w14:textId="29D707A9" w:rsidR="00D1454B" w:rsidRDefault="00D1454B" w:rsidP="00D1454B">
      <w:pPr>
        <w:jc w:val="both"/>
        <w:rPr>
          <w:rFonts w:ascii="Minion Web CE" w:hAnsi="Minion Web CE"/>
          <w:sz w:val="32"/>
        </w:rPr>
      </w:pPr>
      <w:r>
        <w:rPr>
          <w:rFonts w:ascii="Minion Web CE" w:hAnsi="Minion Web CE"/>
          <w:sz w:val="32"/>
        </w:rPr>
        <w:t xml:space="preserve">Těším se, až se </w:t>
      </w:r>
      <w:r>
        <w:rPr>
          <w:rFonts w:ascii="Minion Web" w:hAnsi="Minion Web"/>
          <w:sz w:val="32"/>
        </w:rPr>
        <w:t>1</w:t>
      </w:r>
      <w:r>
        <w:rPr>
          <w:rFonts w:ascii="Minion Web CE" w:hAnsi="Minion Web CE"/>
          <w:sz w:val="32"/>
        </w:rPr>
        <w:t>.září uvidíme.</w:t>
      </w:r>
    </w:p>
    <w:p w14:paraId="3FCE7D5F" w14:textId="77777777" w:rsidR="00D1454B" w:rsidRDefault="00D1454B" w:rsidP="00D1454B">
      <w:pPr>
        <w:jc w:val="right"/>
        <w:rPr>
          <w:rFonts w:ascii="Minion Web" w:hAnsi="Minion Web"/>
          <w:sz w:val="32"/>
        </w:rPr>
      </w:pPr>
      <w:r>
        <w:rPr>
          <w:rFonts w:ascii="Minion Web CE" w:hAnsi="Minion Web CE"/>
          <w:sz w:val="32"/>
        </w:rPr>
        <w:t xml:space="preserve">                                                    Tvoje třídní učitelka</w:t>
      </w:r>
    </w:p>
    <w:p w14:paraId="6FAC7E73" w14:textId="2A09FE9B" w:rsidR="00D1454B" w:rsidRDefault="00D1454B" w:rsidP="00D1454B">
      <w:pPr>
        <w:pStyle w:val="Nadpis1"/>
        <w:jc w:val="right"/>
        <w:rPr>
          <w:rFonts w:ascii="Minion Web" w:hAnsi="Minion Web"/>
          <w:sz w:val="32"/>
        </w:rPr>
      </w:pPr>
      <w:r>
        <w:rPr>
          <w:rFonts w:ascii="Minion Web" w:hAnsi="Minion Web"/>
          <w:sz w:val="32"/>
        </w:rPr>
        <w:t xml:space="preserve">                                                         Mgr. Jitka Kroutilová</w:t>
      </w:r>
    </w:p>
    <w:p w14:paraId="477BF2EB" w14:textId="2FD4433E" w:rsidR="00D1454B" w:rsidRDefault="00D1454B" w:rsidP="00D1454B">
      <w:pPr>
        <w:jc w:val="both"/>
        <w:rPr>
          <w:rFonts w:ascii="Minion Web" w:hAnsi="Minion Web"/>
          <w:b/>
          <w:sz w:val="36"/>
        </w:rPr>
      </w:pPr>
      <w:r>
        <w:rPr>
          <w:sz w:val="32"/>
        </w:rPr>
        <w:br w:type="page"/>
      </w:r>
    </w:p>
    <w:p w14:paraId="4FAA05AA" w14:textId="7D247CA2" w:rsidR="00D1454B" w:rsidRDefault="00D1454B" w:rsidP="00D1454B">
      <w:pPr>
        <w:jc w:val="right"/>
        <w:rPr>
          <w:rFonts w:ascii="Minion Web" w:hAnsi="Minion Web"/>
          <w:b/>
          <w:sz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22163254" wp14:editId="61701930">
                <wp:simplePos x="0" y="0"/>
                <wp:positionH relativeFrom="column">
                  <wp:posOffset>-1144905</wp:posOffset>
                </wp:positionH>
                <wp:positionV relativeFrom="paragraph">
                  <wp:posOffset>-186690</wp:posOffset>
                </wp:positionV>
                <wp:extent cx="9052560" cy="5394960"/>
                <wp:effectExtent l="7620" t="9525" r="7620" b="5715"/>
                <wp:wrapNone/>
                <wp:docPr id="3" name="Svitek: svislý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52560" cy="5394960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99CCFF"/>
                            </a:gs>
                            <a:gs pos="100000">
                              <a:srgbClr val="CCFFF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4E45C" id="Svitek: svislý 3" o:spid="_x0000_s1026" type="#_x0000_t97" style="position:absolute;margin-left:-90.15pt;margin-top:-14.7pt;width:712.8pt;height:424.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" o:allowincell="f" fillcolor="#9cf">
                <v:fill color2="#cff" focus="100%" type="gradient"/>
              </v:shape>
            </w:pict>
          </mc:Fallback>
        </mc:AlternateContent>
      </w:r>
    </w:p>
    <w:p w14:paraId="48A838AD" w14:textId="091800BF" w:rsidR="00D1454B" w:rsidRDefault="00D1454B" w:rsidP="00D1454B">
      <w:pPr>
        <w:jc w:val="center"/>
        <w:rPr>
          <w:rFonts w:ascii="Minion Web" w:hAnsi="Minion Web"/>
          <w:b/>
          <w:sz w:val="36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89580E1" wp14:editId="0B70FFF5">
            <wp:simplePos x="0" y="0"/>
            <wp:positionH relativeFrom="margin">
              <wp:posOffset>-191135</wp:posOffset>
            </wp:positionH>
            <wp:positionV relativeFrom="margin">
              <wp:posOffset>934720</wp:posOffset>
            </wp:positionV>
            <wp:extent cx="2165985" cy="1743710"/>
            <wp:effectExtent l="0" t="0" r="5715" b="889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65985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933097" w14:textId="77777777" w:rsidR="00D1454B" w:rsidRDefault="00D1454B" w:rsidP="00D1454B">
      <w:pPr>
        <w:jc w:val="center"/>
        <w:rPr>
          <w:rFonts w:ascii="Minion Web" w:hAnsi="Minion Web"/>
          <w:b/>
          <w:sz w:val="36"/>
        </w:rPr>
      </w:pPr>
      <w:r>
        <w:rPr>
          <w:rFonts w:ascii="Minion Web" w:hAnsi="Minion Web"/>
          <w:b/>
          <w:sz w:val="36"/>
        </w:rPr>
        <w:t>Milá</w:t>
      </w:r>
      <w:r>
        <w:rPr>
          <w:rFonts w:ascii="Minion Web CE" w:hAnsi="Minion Web CE"/>
          <w:b/>
          <w:sz w:val="36"/>
        </w:rPr>
        <w:t xml:space="preserve"> prvň</w:t>
      </w:r>
      <w:r>
        <w:rPr>
          <w:rFonts w:ascii="Minion Web" w:hAnsi="Minion Web"/>
          <w:b/>
          <w:sz w:val="36"/>
        </w:rPr>
        <w:t>a</w:t>
      </w:r>
      <w:r>
        <w:rPr>
          <w:rFonts w:ascii="Minion Web CE" w:hAnsi="Minion Web CE"/>
          <w:b/>
          <w:sz w:val="36"/>
        </w:rPr>
        <w:t>čk</w:t>
      </w:r>
      <w:r>
        <w:rPr>
          <w:rFonts w:ascii="Minion Web" w:hAnsi="Minion Web"/>
          <w:b/>
          <w:sz w:val="36"/>
        </w:rPr>
        <w:t>o!</w:t>
      </w:r>
    </w:p>
    <w:p w14:paraId="41BC18B3" w14:textId="77777777" w:rsidR="00D1454B" w:rsidRDefault="00D1454B" w:rsidP="00D1454B">
      <w:pPr>
        <w:jc w:val="both"/>
        <w:rPr>
          <w:rFonts w:ascii="Minion Web" w:hAnsi="Minion Web"/>
          <w:sz w:val="36"/>
        </w:rPr>
      </w:pPr>
    </w:p>
    <w:p w14:paraId="680C7101" w14:textId="77777777" w:rsidR="00D1454B" w:rsidRDefault="00D1454B" w:rsidP="00D1454B">
      <w:pPr>
        <w:pStyle w:val="Zkladntext"/>
        <w:rPr>
          <w:rFonts w:ascii="Minion Web CE" w:hAnsi="Minion Web CE"/>
        </w:rPr>
      </w:pPr>
      <w:r>
        <w:rPr>
          <w:rFonts w:ascii="Minion Web CE" w:hAnsi="Minion Web CE"/>
        </w:rPr>
        <w:t>Blíží se čas, kdy poprvé usedneš do školní lavice a začneš poznávat spoustu nových a zajímavých věcí.</w:t>
      </w:r>
    </w:p>
    <w:p w14:paraId="4058155F" w14:textId="44DE1752" w:rsidR="00D1454B" w:rsidRDefault="00D1454B" w:rsidP="00D1454B">
      <w:pPr>
        <w:pStyle w:val="Nadpis2"/>
        <w:rPr>
          <w:rFonts w:ascii="Minion Web CE" w:hAnsi="Minion Web CE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A7E12B4" wp14:editId="0905F6EA">
            <wp:simplePos x="0" y="0"/>
            <wp:positionH relativeFrom="margin">
              <wp:posOffset>4594225</wp:posOffset>
            </wp:positionH>
            <wp:positionV relativeFrom="margin">
              <wp:posOffset>2857500</wp:posOffset>
            </wp:positionV>
            <wp:extent cx="2530475" cy="1722755"/>
            <wp:effectExtent l="0" t="0" r="3175" b="1079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475" cy="172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inion Web CE" w:hAnsi="Minion Web CE"/>
        </w:rPr>
        <w:t xml:space="preserve">Najdeš si nové kamarády, seznámíš se s novými dospěláky a hlavně – staneš se </w:t>
      </w:r>
      <w:r>
        <w:rPr>
          <w:rFonts w:ascii="Minion Web CE" w:hAnsi="Minion Web CE"/>
          <w:b/>
          <w:smallCaps/>
        </w:rPr>
        <w:t>ŠKOLAČKOU</w:t>
      </w:r>
      <w:r>
        <w:rPr>
          <w:b/>
          <w:smallCaps/>
        </w:rPr>
        <w:t>!</w:t>
      </w:r>
      <w:r>
        <w:t xml:space="preserve"> Ale pozor! To znamená, že budeš mít t</w:t>
      </w:r>
      <w:r>
        <w:rPr>
          <w:rFonts w:ascii="Minion Web CE" w:hAnsi="Minion Web CE"/>
        </w:rPr>
        <w:t>aké více povinností. Budeš se muset každý den pěkně připravit do školy a poctivě splnit úkoly, které si ve škole uložíme.</w:t>
      </w:r>
      <w:r>
        <w:t xml:space="preserve"> </w:t>
      </w:r>
      <w:r>
        <w:rPr>
          <w:rFonts w:ascii="Minion Web CE" w:hAnsi="Minion Web CE"/>
        </w:rPr>
        <w:t>Věřím, že to všechno hravě zvládneš.</w:t>
      </w:r>
    </w:p>
    <w:p w14:paraId="0E38A778" w14:textId="77777777" w:rsidR="00D1454B" w:rsidRDefault="00D1454B" w:rsidP="00D1454B">
      <w:pPr>
        <w:pStyle w:val="Nadpis3"/>
        <w:jc w:val="both"/>
      </w:pPr>
      <w:r>
        <w:t>Když budeš šikovná a pracovitá</w:t>
      </w:r>
      <w:r>
        <w:rPr>
          <w:rFonts w:ascii="Minion Web CE" w:hAnsi="Minion Web CE"/>
        </w:rPr>
        <w:t>, brzy budeš mít v notýsku samé jedničky a v sešitech se na tebe budou smát veselá razítka.</w:t>
      </w:r>
      <w:r w:rsidRPr="001D6C8F">
        <w:t xml:space="preserve"> </w:t>
      </w:r>
    </w:p>
    <w:p w14:paraId="2E7D64C9" w14:textId="349D1A1C" w:rsidR="00D1454B" w:rsidRDefault="00D1454B" w:rsidP="00D1454B">
      <w:pPr>
        <w:jc w:val="both"/>
        <w:rPr>
          <w:rFonts w:ascii="Minion Web CE" w:hAnsi="Minion Web CE"/>
          <w:sz w:val="32"/>
        </w:rPr>
      </w:pPr>
      <w:r>
        <w:rPr>
          <w:rFonts w:ascii="Minion Web CE" w:hAnsi="Minion Web CE"/>
          <w:sz w:val="32"/>
        </w:rPr>
        <w:t xml:space="preserve">Těším se, až se </w:t>
      </w:r>
      <w:r>
        <w:rPr>
          <w:rFonts w:ascii="Minion Web" w:hAnsi="Minion Web"/>
          <w:sz w:val="32"/>
        </w:rPr>
        <w:t>1</w:t>
      </w:r>
      <w:r>
        <w:rPr>
          <w:rFonts w:ascii="Minion Web" w:hAnsi="Minion Web"/>
          <w:sz w:val="32"/>
        </w:rPr>
        <w:t xml:space="preserve">. </w:t>
      </w:r>
      <w:r>
        <w:rPr>
          <w:rFonts w:ascii="Minion Web CE" w:hAnsi="Minion Web CE"/>
          <w:sz w:val="32"/>
        </w:rPr>
        <w:t>září uvidíme.</w:t>
      </w:r>
    </w:p>
    <w:p w14:paraId="1B9043B8" w14:textId="77777777" w:rsidR="00D1454B" w:rsidRDefault="00D1454B" w:rsidP="00D1454B">
      <w:pPr>
        <w:jc w:val="right"/>
        <w:rPr>
          <w:rFonts w:ascii="Minion Web" w:hAnsi="Minion Web"/>
          <w:sz w:val="32"/>
        </w:rPr>
      </w:pPr>
      <w:r>
        <w:rPr>
          <w:rFonts w:ascii="Minion Web CE" w:hAnsi="Minion Web CE"/>
          <w:sz w:val="32"/>
        </w:rPr>
        <w:t xml:space="preserve">                                                    Tvoje třídní učitelka</w:t>
      </w:r>
    </w:p>
    <w:p w14:paraId="0882B560" w14:textId="77777777" w:rsidR="00D1454B" w:rsidRDefault="00D1454B" w:rsidP="00D1454B">
      <w:pPr>
        <w:pStyle w:val="Nadpis1"/>
        <w:jc w:val="right"/>
        <w:rPr>
          <w:rFonts w:ascii="Minion Web" w:hAnsi="Minion Web"/>
          <w:sz w:val="32"/>
        </w:rPr>
      </w:pPr>
      <w:r>
        <w:rPr>
          <w:rFonts w:ascii="Minion Web" w:hAnsi="Minion Web"/>
          <w:sz w:val="32"/>
        </w:rPr>
        <w:t xml:space="preserve">                                                         Mgr. Jitka Kroutilová</w:t>
      </w:r>
    </w:p>
    <w:p w14:paraId="1974DAF3" w14:textId="77777777" w:rsidR="00D1454B" w:rsidRDefault="00D1454B" w:rsidP="00D1454B">
      <w:pPr>
        <w:jc w:val="both"/>
        <w:rPr>
          <w:sz w:val="32"/>
        </w:rPr>
      </w:pPr>
    </w:p>
    <w:p w14:paraId="33006329" w14:textId="77777777" w:rsidR="00D1454B" w:rsidRDefault="00D1454B" w:rsidP="00D1454B">
      <w:pPr>
        <w:jc w:val="both"/>
        <w:rPr>
          <w:sz w:val="32"/>
        </w:rPr>
      </w:pPr>
    </w:p>
    <w:p w14:paraId="12BFB672" w14:textId="77777777" w:rsidR="00F36184" w:rsidRDefault="00D1454B"/>
    <w:sectPr w:rsidR="00F36184">
      <w:pgSz w:w="16840" w:h="11907" w:orient="landscape" w:code="9"/>
      <w:pgMar w:top="1418" w:right="2835" w:bottom="1418" w:left="283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Web">
    <w:altName w:val="Cambria Math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ion Web CE">
    <w:altName w:val="Cambria Math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54B"/>
    <w:rsid w:val="006F75FF"/>
    <w:rsid w:val="00903008"/>
    <w:rsid w:val="00D1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E9FB2F6"/>
  <w15:chartTrackingRefBased/>
  <w15:docId w15:val="{0D2D9546-47C9-46D8-A59C-29ACBB7B6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45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1454B"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D1454B"/>
    <w:pPr>
      <w:keepNext/>
      <w:jc w:val="both"/>
      <w:outlineLvl w:val="1"/>
    </w:pPr>
    <w:rPr>
      <w:rFonts w:ascii="Minion Web" w:hAnsi="Minion Web"/>
      <w:sz w:val="32"/>
    </w:rPr>
  </w:style>
  <w:style w:type="paragraph" w:styleId="Nadpis3">
    <w:name w:val="heading 3"/>
    <w:basedOn w:val="Normln"/>
    <w:next w:val="Normln"/>
    <w:link w:val="Nadpis3Char"/>
    <w:uiPriority w:val="9"/>
    <w:qFormat/>
    <w:rsid w:val="00D1454B"/>
    <w:pPr>
      <w:keepNext/>
      <w:jc w:val="center"/>
      <w:outlineLvl w:val="2"/>
    </w:pPr>
    <w:rPr>
      <w:rFonts w:ascii="Minion Web" w:hAnsi="Minion Web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1454B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1454B"/>
    <w:rPr>
      <w:rFonts w:ascii="Minion Web" w:eastAsia="Times New Roman" w:hAnsi="Minion Web" w:cs="Times New Roman"/>
      <w:sz w:val="32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1454B"/>
    <w:rPr>
      <w:rFonts w:ascii="Minion Web" w:eastAsia="Times New Roman" w:hAnsi="Minion Web" w:cs="Times New Roman"/>
      <w:sz w:val="32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D1454B"/>
    <w:pPr>
      <w:jc w:val="both"/>
    </w:pPr>
    <w:rPr>
      <w:rFonts w:ascii="Minion Web" w:hAnsi="Minion Web"/>
      <w:sz w:val="3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1454B"/>
    <w:rPr>
      <w:rFonts w:ascii="Minion Web" w:eastAsia="Times New Roman" w:hAnsi="Minion Web" w:cs="Times New Roman"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s://www.veselepohadky.cz/assets/nahlady-tagy/24/social/vecernicek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://www.merchandising.cz/images/vecernicek05_i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Kroutil Petr</dc:creator>
  <cp:keywords/>
  <dc:description/>
  <cp:lastModifiedBy>Kroutil Petr</cp:lastModifiedBy>
  <cp:revision>1</cp:revision>
  <dcterms:created xsi:type="dcterms:W3CDTF">2021-04-27T16:07:00Z</dcterms:created>
  <dcterms:modified xsi:type="dcterms:W3CDTF">2021-04-27T16:09:00Z</dcterms:modified>
</cp:coreProperties>
</file>